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0BC8F" w14:textId="77777777" w:rsidR="00942F8D" w:rsidRDefault="00942F8D" w:rsidP="001E5386">
      <w:pPr>
        <w:spacing w:before="240" w:after="240" w:line="360" w:lineRule="auto"/>
        <w:jc w:val="center"/>
        <w:rPr>
          <w:szCs w:val="24"/>
        </w:rPr>
      </w:pPr>
      <w:r>
        <w:rPr>
          <w:szCs w:val="24"/>
        </w:rPr>
        <w:t>Form 2</w:t>
      </w:r>
    </w:p>
    <w:p w14:paraId="161C2F81" w14:textId="77777777" w:rsidR="00942F8D" w:rsidRDefault="00942F8D" w:rsidP="001E5386">
      <w:pPr>
        <w:spacing w:before="240" w:after="240" w:line="360" w:lineRule="auto"/>
        <w:jc w:val="center"/>
        <w:rPr>
          <w:b/>
          <w:szCs w:val="24"/>
        </w:rPr>
      </w:pPr>
      <w:r>
        <w:rPr>
          <w:b/>
          <w:szCs w:val="24"/>
        </w:rPr>
        <w:t>Certificate for Sequestration</w:t>
      </w:r>
    </w:p>
    <w:p w14:paraId="71EED3B7" w14:textId="77777777" w:rsidR="00942F8D" w:rsidRDefault="00942F8D" w:rsidP="001E5386">
      <w:pPr>
        <w:tabs>
          <w:tab w:val="clear" w:pos="720"/>
          <w:tab w:val="clear" w:pos="1440"/>
          <w:tab w:val="clear" w:pos="2160"/>
          <w:tab w:val="clear" w:pos="2880"/>
        </w:tabs>
        <w:spacing w:before="240" w:after="240" w:line="360" w:lineRule="auto"/>
        <w:jc w:val="center"/>
        <w:rPr>
          <w:szCs w:val="24"/>
        </w:rPr>
      </w:pPr>
      <w:r>
        <w:rPr>
          <w:szCs w:val="24"/>
        </w:rPr>
        <w:t>Bankruptcy (Scotland) Act 2016</w:t>
      </w:r>
    </w:p>
    <w:p w14:paraId="723D0D29" w14:textId="77777777" w:rsidR="00942F8D" w:rsidRDefault="00942F8D" w:rsidP="001E5386">
      <w:pPr>
        <w:tabs>
          <w:tab w:val="clear" w:pos="720"/>
          <w:tab w:val="clear" w:pos="1440"/>
          <w:tab w:val="clear" w:pos="2160"/>
          <w:tab w:val="clear" w:pos="2880"/>
        </w:tabs>
        <w:spacing w:before="240" w:after="240" w:line="360" w:lineRule="auto"/>
        <w:jc w:val="center"/>
        <w:rPr>
          <w:szCs w:val="24"/>
        </w:rPr>
      </w:pPr>
      <w:r>
        <w:rPr>
          <w:szCs w:val="24"/>
        </w:rPr>
        <w:t>Section 9</w:t>
      </w:r>
    </w:p>
    <w:p w14:paraId="0DE508DD" w14:textId="0F839FD5" w:rsidR="001E5386" w:rsidRDefault="001E5386" w:rsidP="002F67D7">
      <w:p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pacing w:before="240" w:after="240" w:line="360" w:lineRule="auto"/>
        <w:jc w:val="left"/>
      </w:pPr>
      <w:r>
        <w:t xml:space="preserve">This certificate is invalid unless completed by a money adviser defined in section 4(2) of the Bankruptcy (Scotland) Act 2016, and countersigned by the debtor. </w:t>
      </w:r>
    </w:p>
    <w:p w14:paraId="4161EA90" w14:textId="75B03353" w:rsidR="001E5386" w:rsidRDefault="001E5386" w:rsidP="002F67D7">
      <w:p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pacing w:before="240" w:after="240" w:line="360" w:lineRule="auto"/>
        <w:jc w:val="left"/>
      </w:pPr>
      <w:r>
        <w:t>This certificate is valid for 30 days including the date signed by the money adviser</w:t>
      </w:r>
    </w:p>
    <w:p w14:paraId="52487324" w14:textId="0C71872A" w:rsidR="002F67D7" w:rsidRDefault="002F67D7" w:rsidP="002154AF">
      <w:pPr>
        <w:spacing w:before="360" w:after="240" w:line="360" w:lineRule="auto"/>
        <w:jc w:val="left"/>
      </w:pPr>
      <w:r>
        <w:t>Insert money adviser’s name</w:t>
      </w:r>
    </w:p>
    <w:p w14:paraId="04BF8B17" w14:textId="440846D3" w:rsidR="002F67D7" w:rsidRPr="00F83F49" w:rsidRDefault="002F67D7" w:rsidP="002F67D7">
      <w:pPr>
        <w:pBdr>
          <w:top w:val="single" w:sz="4" w:space="6" w:color="auto"/>
          <w:left w:val="single" w:sz="4" w:space="7" w:color="auto"/>
          <w:bottom w:val="single" w:sz="4" w:space="2" w:color="auto"/>
          <w:right w:val="single" w:sz="4" w:space="7" w:color="auto"/>
        </w:pBdr>
        <w:spacing w:after="240"/>
        <w:rPr>
          <w:rFonts w:eastAsia="Calibri" w:cs="Arial"/>
          <w:lang w:eastAsia="en-GB"/>
        </w:rPr>
      </w:pPr>
      <w:bookmarkStart w:id="0" w:name="_Hlk158623260"/>
    </w:p>
    <w:bookmarkEnd w:id="0"/>
    <w:p w14:paraId="26A6EC4E" w14:textId="6CC42A60" w:rsidR="002F67D7" w:rsidRDefault="002F67D7" w:rsidP="002154AF">
      <w:pPr>
        <w:spacing w:before="360" w:after="240" w:line="360" w:lineRule="auto"/>
        <w:jc w:val="left"/>
      </w:pPr>
      <w:r>
        <w:t>Job title</w:t>
      </w:r>
    </w:p>
    <w:p w14:paraId="6DBD9715" w14:textId="77777777" w:rsidR="002F67D7" w:rsidRPr="00F83F49" w:rsidRDefault="002F67D7" w:rsidP="002F67D7">
      <w:pPr>
        <w:pBdr>
          <w:top w:val="single" w:sz="4" w:space="6" w:color="auto"/>
          <w:left w:val="single" w:sz="4" w:space="7" w:color="auto"/>
          <w:bottom w:val="single" w:sz="4" w:space="2" w:color="auto"/>
          <w:right w:val="single" w:sz="4" w:space="7" w:color="auto"/>
        </w:pBdr>
        <w:spacing w:after="240"/>
        <w:rPr>
          <w:rFonts w:eastAsia="Calibri" w:cs="Arial"/>
          <w:lang w:eastAsia="en-GB"/>
        </w:rPr>
      </w:pPr>
    </w:p>
    <w:p w14:paraId="41CF80B1" w14:textId="5088E53C" w:rsidR="002F67D7" w:rsidRDefault="002F67D7" w:rsidP="002154AF">
      <w:pPr>
        <w:spacing w:before="360" w:after="240" w:line="360" w:lineRule="auto"/>
        <w:jc w:val="left"/>
      </w:pPr>
      <w:r>
        <w:t>Organisation</w:t>
      </w:r>
    </w:p>
    <w:p w14:paraId="533E7235" w14:textId="77777777" w:rsidR="002F67D7" w:rsidRPr="00F83F49" w:rsidRDefault="002F67D7" w:rsidP="002F67D7">
      <w:pPr>
        <w:pBdr>
          <w:top w:val="single" w:sz="4" w:space="6" w:color="auto"/>
          <w:left w:val="single" w:sz="4" w:space="7" w:color="auto"/>
          <w:bottom w:val="single" w:sz="4" w:space="2" w:color="auto"/>
          <w:right w:val="single" w:sz="4" w:space="7" w:color="auto"/>
        </w:pBdr>
        <w:spacing w:after="240"/>
        <w:rPr>
          <w:rFonts w:eastAsia="Calibri" w:cs="Arial"/>
          <w:lang w:eastAsia="en-GB"/>
        </w:rPr>
      </w:pPr>
    </w:p>
    <w:p w14:paraId="1351AECC" w14:textId="7915E816" w:rsidR="002F67D7" w:rsidRDefault="002F67D7" w:rsidP="002154AF">
      <w:pPr>
        <w:spacing w:before="360" w:after="240" w:line="360" w:lineRule="auto"/>
        <w:jc w:val="left"/>
      </w:pPr>
      <w:r>
        <w:t>Address</w:t>
      </w:r>
    </w:p>
    <w:p w14:paraId="1F0B6A90" w14:textId="77777777" w:rsidR="002F67D7" w:rsidRPr="00F83F49" w:rsidRDefault="002F67D7" w:rsidP="002F67D7">
      <w:pPr>
        <w:pBdr>
          <w:top w:val="single" w:sz="4" w:space="6" w:color="auto"/>
          <w:left w:val="single" w:sz="4" w:space="7" w:color="auto"/>
          <w:bottom w:val="single" w:sz="4" w:space="2" w:color="auto"/>
          <w:right w:val="single" w:sz="4" w:space="7" w:color="auto"/>
        </w:pBdr>
        <w:spacing w:after="240"/>
        <w:rPr>
          <w:rFonts w:eastAsia="Calibri" w:cs="Arial"/>
          <w:lang w:eastAsia="en-GB"/>
        </w:rPr>
      </w:pPr>
    </w:p>
    <w:p w14:paraId="0732CE53" w14:textId="469EA948" w:rsidR="002F67D7" w:rsidRDefault="002F67D7" w:rsidP="002154AF">
      <w:pPr>
        <w:spacing w:before="360" w:after="240" w:line="360" w:lineRule="auto"/>
        <w:jc w:val="left"/>
      </w:pPr>
      <w:r>
        <w:t>Town</w:t>
      </w:r>
    </w:p>
    <w:p w14:paraId="10FABAAD" w14:textId="77777777" w:rsidR="002F67D7" w:rsidRPr="00F83F49" w:rsidRDefault="002F67D7" w:rsidP="002F67D7">
      <w:pPr>
        <w:pBdr>
          <w:top w:val="single" w:sz="4" w:space="6" w:color="auto"/>
          <w:left w:val="single" w:sz="4" w:space="7" w:color="auto"/>
          <w:bottom w:val="single" w:sz="4" w:space="2" w:color="auto"/>
          <w:right w:val="single" w:sz="4" w:space="7" w:color="auto"/>
        </w:pBdr>
        <w:spacing w:after="240"/>
        <w:rPr>
          <w:rFonts w:eastAsia="Calibri" w:cs="Arial"/>
          <w:lang w:eastAsia="en-GB"/>
        </w:rPr>
      </w:pPr>
    </w:p>
    <w:p w14:paraId="2B7E6C11" w14:textId="64A5609B" w:rsidR="002F67D7" w:rsidRDefault="002F67D7" w:rsidP="002154AF">
      <w:pPr>
        <w:spacing w:before="360" w:after="240" w:line="360" w:lineRule="auto"/>
        <w:jc w:val="left"/>
      </w:pPr>
      <w:r>
        <w:t>Postcode</w:t>
      </w:r>
    </w:p>
    <w:p w14:paraId="348C522D" w14:textId="77777777" w:rsidR="002F67D7" w:rsidRPr="00F83F49" w:rsidRDefault="002F67D7" w:rsidP="002F67D7">
      <w:pPr>
        <w:pBdr>
          <w:top w:val="single" w:sz="4" w:space="6" w:color="auto"/>
          <w:left w:val="single" w:sz="4" w:space="7" w:color="auto"/>
          <w:bottom w:val="single" w:sz="4" w:space="2" w:color="auto"/>
          <w:right w:val="single" w:sz="4" w:space="7" w:color="auto"/>
        </w:pBdr>
        <w:spacing w:after="240"/>
        <w:rPr>
          <w:rFonts w:eastAsia="Calibri" w:cs="Arial"/>
          <w:lang w:eastAsia="en-GB"/>
        </w:rPr>
      </w:pPr>
    </w:p>
    <w:p w14:paraId="45D51EC7" w14:textId="77777777" w:rsidR="002F67D7" w:rsidRDefault="002F67D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after="200" w:line="276" w:lineRule="auto"/>
        <w:jc w:val="left"/>
      </w:pPr>
      <w:r>
        <w:br w:type="page"/>
      </w:r>
    </w:p>
    <w:p w14:paraId="2BCAD102" w14:textId="050FAFBA" w:rsidR="002F67D7" w:rsidRDefault="002F67D7" w:rsidP="002154AF">
      <w:pPr>
        <w:spacing w:before="360" w:after="240" w:line="360" w:lineRule="auto"/>
        <w:jc w:val="left"/>
      </w:pPr>
      <w:r>
        <w:lastRenderedPageBreak/>
        <w:t>E</w:t>
      </w:r>
      <w:r>
        <w:t>-mail address</w:t>
      </w:r>
    </w:p>
    <w:p w14:paraId="6509F62A" w14:textId="77777777" w:rsidR="002F67D7" w:rsidRPr="00F83F49" w:rsidRDefault="002F67D7" w:rsidP="002F67D7">
      <w:pPr>
        <w:pBdr>
          <w:top w:val="single" w:sz="4" w:space="6" w:color="auto"/>
          <w:left w:val="single" w:sz="4" w:space="7" w:color="auto"/>
          <w:bottom w:val="single" w:sz="4" w:space="2" w:color="auto"/>
          <w:right w:val="single" w:sz="4" w:space="7" w:color="auto"/>
        </w:pBdr>
        <w:spacing w:after="240"/>
        <w:rPr>
          <w:rFonts w:eastAsia="Calibri" w:cs="Arial"/>
          <w:lang w:eastAsia="en-GB"/>
        </w:rPr>
      </w:pPr>
    </w:p>
    <w:p w14:paraId="1CD3D2E2" w14:textId="1C0A9894" w:rsidR="002F67D7" w:rsidRDefault="002F67D7" w:rsidP="002154AF">
      <w:pPr>
        <w:spacing w:before="360" w:after="240" w:line="360" w:lineRule="auto"/>
        <w:jc w:val="left"/>
      </w:pPr>
      <w:r>
        <w:t>Phone number</w:t>
      </w:r>
    </w:p>
    <w:p w14:paraId="6C07A8EB" w14:textId="77777777" w:rsidR="002F67D7" w:rsidRPr="00F83F49" w:rsidRDefault="002F67D7" w:rsidP="002F67D7">
      <w:pPr>
        <w:pBdr>
          <w:top w:val="single" w:sz="4" w:space="6" w:color="auto"/>
          <w:left w:val="single" w:sz="4" w:space="7" w:color="auto"/>
          <w:bottom w:val="single" w:sz="4" w:space="2" w:color="auto"/>
          <w:right w:val="single" w:sz="4" w:space="7" w:color="auto"/>
        </w:pBdr>
        <w:spacing w:after="240"/>
        <w:rPr>
          <w:rFonts w:eastAsia="Calibri" w:cs="Arial"/>
          <w:lang w:eastAsia="en-GB"/>
        </w:rPr>
      </w:pPr>
    </w:p>
    <w:p w14:paraId="68FD2F63" w14:textId="6C38FB90" w:rsidR="002154AF" w:rsidRDefault="00AD2959" w:rsidP="002F67D7">
      <w:pPr>
        <w:spacing w:before="360" w:after="240" w:line="360" w:lineRule="auto"/>
        <w:jc w:val="left"/>
      </w:pPr>
      <w:r>
        <w:t xml:space="preserve">confirm that, under </w:t>
      </w:r>
      <w:r w:rsidR="00E06323">
        <w:t>section</w:t>
      </w:r>
      <w:r w:rsidR="003E3A90">
        <w:t>s 4(2) and</w:t>
      </w:r>
      <w:r w:rsidR="00E06323">
        <w:t xml:space="preserve"> </w:t>
      </w:r>
      <w:r w:rsidR="009205F0">
        <w:t>9</w:t>
      </w:r>
      <w:r w:rsidR="00CE180B">
        <w:t xml:space="preserve">(1) </w:t>
      </w:r>
      <w:r w:rsidR="00E06323">
        <w:t xml:space="preserve">of the Bankruptcy (Scotland) </w:t>
      </w:r>
      <w:r w:rsidR="005D7161">
        <w:t xml:space="preserve">Act </w:t>
      </w:r>
      <w:r w:rsidR="009205F0">
        <w:t>2016</w:t>
      </w:r>
      <w:r>
        <w:t xml:space="preserve">, I am </w:t>
      </w:r>
      <w:r w:rsidR="00CE180B">
        <w:t>a money adviser who may grant</w:t>
      </w:r>
      <w:r>
        <w:t xml:space="preserve"> this certificate which has been applied for by the debtor, and certified that, on the basis of the information provided to me, by </w:t>
      </w:r>
    </w:p>
    <w:p w14:paraId="362AE819" w14:textId="2716C93F" w:rsidR="002F67D7" w:rsidRDefault="002F67D7" w:rsidP="001E5386">
      <w:pPr>
        <w:spacing w:before="240" w:after="240" w:line="360" w:lineRule="auto"/>
        <w:jc w:val="left"/>
      </w:pPr>
      <w:r>
        <w:t>Insert debtor’s name and title</w:t>
      </w:r>
    </w:p>
    <w:p w14:paraId="37827AE9" w14:textId="77777777" w:rsidR="002F67D7" w:rsidRPr="00F83F49" w:rsidRDefault="002F67D7" w:rsidP="002F67D7">
      <w:pPr>
        <w:pBdr>
          <w:top w:val="single" w:sz="4" w:space="6" w:color="auto"/>
          <w:left w:val="single" w:sz="4" w:space="7" w:color="auto"/>
          <w:bottom w:val="single" w:sz="4" w:space="2" w:color="auto"/>
          <w:right w:val="single" w:sz="4" w:space="7" w:color="auto"/>
        </w:pBdr>
        <w:spacing w:after="240"/>
        <w:rPr>
          <w:rFonts w:eastAsia="Calibri" w:cs="Arial"/>
          <w:lang w:eastAsia="en-GB"/>
        </w:rPr>
      </w:pPr>
    </w:p>
    <w:p w14:paraId="3802ACB9" w14:textId="48E4E90E" w:rsidR="002F67D7" w:rsidRDefault="002F67D7" w:rsidP="001E5386">
      <w:pPr>
        <w:spacing w:before="240" w:after="240" w:line="360" w:lineRule="auto"/>
        <w:jc w:val="left"/>
      </w:pPr>
      <w:r>
        <w:t>Address</w:t>
      </w:r>
    </w:p>
    <w:p w14:paraId="1E20E90D" w14:textId="77777777" w:rsidR="002F67D7" w:rsidRPr="00F83F49" w:rsidRDefault="002F67D7" w:rsidP="002F67D7">
      <w:pPr>
        <w:pBdr>
          <w:top w:val="single" w:sz="4" w:space="6" w:color="auto"/>
          <w:left w:val="single" w:sz="4" w:space="7" w:color="auto"/>
          <w:bottom w:val="single" w:sz="4" w:space="2" w:color="auto"/>
          <w:right w:val="single" w:sz="4" w:space="7" w:color="auto"/>
        </w:pBdr>
        <w:spacing w:after="240"/>
        <w:rPr>
          <w:rFonts w:eastAsia="Calibri" w:cs="Arial"/>
          <w:lang w:eastAsia="en-GB"/>
        </w:rPr>
      </w:pPr>
    </w:p>
    <w:p w14:paraId="7DA9E1AD" w14:textId="23B1FBE3" w:rsidR="002F67D7" w:rsidRDefault="002F67D7" w:rsidP="001E5386">
      <w:pPr>
        <w:spacing w:before="240" w:after="240" w:line="360" w:lineRule="auto"/>
        <w:jc w:val="left"/>
      </w:pPr>
      <w:r>
        <w:t>Town</w:t>
      </w:r>
    </w:p>
    <w:p w14:paraId="6FEC6547" w14:textId="77777777" w:rsidR="002F67D7" w:rsidRPr="00F83F49" w:rsidRDefault="002F67D7" w:rsidP="002F67D7">
      <w:pPr>
        <w:pBdr>
          <w:top w:val="single" w:sz="4" w:space="6" w:color="auto"/>
          <w:left w:val="single" w:sz="4" w:space="7" w:color="auto"/>
          <w:bottom w:val="single" w:sz="4" w:space="2" w:color="auto"/>
          <w:right w:val="single" w:sz="4" w:space="7" w:color="auto"/>
        </w:pBdr>
        <w:spacing w:after="240"/>
        <w:rPr>
          <w:rFonts w:eastAsia="Calibri" w:cs="Arial"/>
          <w:lang w:eastAsia="en-GB"/>
        </w:rPr>
      </w:pPr>
    </w:p>
    <w:p w14:paraId="6FC5E80A" w14:textId="298E008C" w:rsidR="002F67D7" w:rsidRDefault="002F67D7" w:rsidP="001E5386">
      <w:pPr>
        <w:spacing w:before="240" w:after="240" w:line="360" w:lineRule="auto"/>
        <w:jc w:val="left"/>
      </w:pPr>
      <w:r>
        <w:t>Postcode</w:t>
      </w:r>
    </w:p>
    <w:p w14:paraId="23030D4A" w14:textId="77777777" w:rsidR="002F67D7" w:rsidRPr="00F83F49" w:rsidRDefault="002F67D7" w:rsidP="002F67D7">
      <w:pPr>
        <w:pBdr>
          <w:top w:val="single" w:sz="4" w:space="6" w:color="auto"/>
          <w:left w:val="single" w:sz="4" w:space="7" w:color="auto"/>
          <w:bottom w:val="single" w:sz="4" w:space="2" w:color="auto"/>
          <w:right w:val="single" w:sz="4" w:space="7" w:color="auto"/>
        </w:pBdr>
        <w:spacing w:after="240"/>
        <w:rPr>
          <w:rFonts w:eastAsia="Calibri" w:cs="Arial"/>
          <w:lang w:eastAsia="en-GB"/>
        </w:rPr>
      </w:pPr>
    </w:p>
    <w:p w14:paraId="0207C0B9" w14:textId="5AF64A94" w:rsidR="002F67D7" w:rsidRDefault="002F67D7" w:rsidP="001E5386">
      <w:pPr>
        <w:spacing w:before="240" w:after="240" w:line="360" w:lineRule="auto"/>
        <w:jc w:val="left"/>
      </w:pPr>
      <w:r>
        <w:t>Phone number</w:t>
      </w:r>
    </w:p>
    <w:p w14:paraId="2E9F9516" w14:textId="77777777" w:rsidR="002F67D7" w:rsidRPr="00F83F49" w:rsidRDefault="002F67D7" w:rsidP="002F67D7">
      <w:pPr>
        <w:pBdr>
          <w:top w:val="single" w:sz="4" w:space="6" w:color="auto"/>
          <w:left w:val="single" w:sz="4" w:space="7" w:color="auto"/>
          <w:bottom w:val="single" w:sz="4" w:space="2" w:color="auto"/>
          <w:right w:val="single" w:sz="4" w:space="7" w:color="auto"/>
        </w:pBdr>
        <w:spacing w:after="240"/>
        <w:rPr>
          <w:rFonts w:eastAsia="Calibri" w:cs="Arial"/>
          <w:lang w:eastAsia="en-GB"/>
        </w:rPr>
      </w:pPr>
    </w:p>
    <w:p w14:paraId="4C4C8F7B" w14:textId="47219065" w:rsidR="002F67D7" w:rsidRDefault="002F67D7" w:rsidP="001E5386">
      <w:pPr>
        <w:spacing w:before="240" w:after="240" w:line="360" w:lineRule="auto"/>
        <w:jc w:val="left"/>
      </w:pPr>
      <w:r>
        <w:t>Date of birth</w:t>
      </w:r>
    </w:p>
    <w:p w14:paraId="1C2A04CA" w14:textId="77777777" w:rsidR="002F67D7" w:rsidRPr="00F83F49" w:rsidRDefault="002F67D7" w:rsidP="002F67D7">
      <w:pPr>
        <w:pBdr>
          <w:top w:val="single" w:sz="4" w:space="6" w:color="auto"/>
          <w:left w:val="single" w:sz="4" w:space="7" w:color="auto"/>
          <w:bottom w:val="single" w:sz="4" w:space="2" w:color="auto"/>
          <w:right w:val="single" w:sz="4" w:space="7" w:color="auto"/>
        </w:pBdr>
        <w:spacing w:after="240"/>
        <w:rPr>
          <w:rFonts w:eastAsia="Calibri" w:cs="Arial"/>
          <w:lang w:eastAsia="en-GB"/>
        </w:rPr>
      </w:pPr>
    </w:p>
    <w:p w14:paraId="0AA9BE75" w14:textId="3B272FC1" w:rsidR="00AD2959" w:rsidRDefault="00AD2959" w:rsidP="001E5386">
      <w:pPr>
        <w:spacing w:before="240" w:after="240" w:line="360" w:lineRule="auto"/>
        <w:jc w:val="left"/>
      </w:pPr>
      <w:r>
        <w:t>is unable to pay debts as they become due</w:t>
      </w:r>
      <w:r w:rsidR="003E3A90">
        <w:t>.</w:t>
      </w:r>
      <w:r>
        <w:t xml:space="preserve"> </w:t>
      </w:r>
    </w:p>
    <w:p w14:paraId="2CFC437B" w14:textId="77777777" w:rsidR="00AD2959" w:rsidRDefault="00AD2959" w:rsidP="001E538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before="240" w:after="240" w:line="360" w:lineRule="auto"/>
        <w:jc w:val="left"/>
      </w:pPr>
      <w:r>
        <w:br w:type="page"/>
      </w:r>
      <w:r>
        <w:lastRenderedPageBreak/>
        <w:t>I have provided the debtor with a copy of the Debt Advice and Information Pack and, where appropriate, have advised the debtor of the options of a voluntary repayment plan, a debt payment programme under the Debt Arrangement Scheme or Trust Deed.</w:t>
      </w:r>
    </w:p>
    <w:p w14:paraId="235FEFC3" w14:textId="77777777" w:rsidR="00AD2959" w:rsidRDefault="00AD2959" w:rsidP="001E5386">
      <w:pPr>
        <w:spacing w:before="240" w:after="240" w:line="360" w:lineRule="auto"/>
        <w:jc w:val="left"/>
      </w:pPr>
      <w:r>
        <w:t>I have advised the debtor that an award of sequestration, if granted, is recorded in a public register and may result in one or more of the following:</w:t>
      </w:r>
    </w:p>
    <w:p w14:paraId="2242FCFF" w14:textId="77777777" w:rsidR="00AD2959" w:rsidRDefault="00AD2959" w:rsidP="001E5386">
      <w:pPr>
        <w:pStyle w:val="ListParagraph"/>
        <w:numPr>
          <w:ilvl w:val="0"/>
          <w:numId w:val="2"/>
        </w:numPr>
        <w:spacing w:before="240" w:after="240" w:line="360" w:lineRule="auto"/>
        <w:contextualSpacing w:val="0"/>
        <w:jc w:val="left"/>
      </w:pPr>
      <w:r>
        <w:t>the debtor being refused credit, or being offered credit at a higher rate, whether before or after the date of the debtor being discharged;</w:t>
      </w:r>
    </w:p>
    <w:p w14:paraId="7EF09880" w14:textId="77777777" w:rsidR="00AD2959" w:rsidRDefault="00AD2959" w:rsidP="001E5386">
      <w:pPr>
        <w:pStyle w:val="ListParagraph"/>
        <w:numPr>
          <w:ilvl w:val="0"/>
          <w:numId w:val="2"/>
        </w:numPr>
        <w:spacing w:before="240" w:after="240" w:line="360" w:lineRule="auto"/>
        <w:contextualSpacing w:val="0"/>
        <w:jc w:val="left"/>
      </w:pPr>
      <w:r>
        <w:t xml:space="preserve">the debtor not being able to remain in his/her current place of residence; </w:t>
      </w:r>
    </w:p>
    <w:p w14:paraId="6F176CD8" w14:textId="77777777" w:rsidR="00AD2959" w:rsidRDefault="00AD2959" w:rsidP="001E5386">
      <w:pPr>
        <w:pStyle w:val="ListParagraph"/>
        <w:numPr>
          <w:ilvl w:val="0"/>
          <w:numId w:val="2"/>
        </w:numPr>
        <w:spacing w:before="240" w:after="240" w:line="360" w:lineRule="auto"/>
        <w:contextualSpacing w:val="0"/>
        <w:jc w:val="left"/>
      </w:pPr>
      <w:r>
        <w:t>the debtor being required to relinquish property which they own;</w:t>
      </w:r>
    </w:p>
    <w:p w14:paraId="70B78E88" w14:textId="77777777" w:rsidR="00AD2959" w:rsidRDefault="00AD2959" w:rsidP="001E5386">
      <w:pPr>
        <w:pStyle w:val="ListParagraph"/>
        <w:numPr>
          <w:ilvl w:val="0"/>
          <w:numId w:val="2"/>
        </w:numPr>
        <w:spacing w:before="240" w:after="240" w:line="360" w:lineRule="auto"/>
        <w:contextualSpacing w:val="0"/>
        <w:jc w:val="left"/>
      </w:pPr>
      <w:r>
        <w:t>the debtor being required to make contributions from income for the benefit of creditors;</w:t>
      </w:r>
    </w:p>
    <w:p w14:paraId="4CE3DF2E" w14:textId="77777777" w:rsidR="00AD2959" w:rsidRDefault="00AD2959" w:rsidP="001E5386">
      <w:pPr>
        <w:pStyle w:val="ListParagraph"/>
        <w:numPr>
          <w:ilvl w:val="0"/>
          <w:numId w:val="2"/>
        </w:numPr>
        <w:spacing w:before="240" w:after="240" w:line="360" w:lineRule="auto"/>
        <w:contextualSpacing w:val="0"/>
        <w:jc w:val="left"/>
      </w:pPr>
      <w:r>
        <w:t xml:space="preserve">damage to the debtor’s business interests and employment prospects; </w:t>
      </w:r>
    </w:p>
    <w:p w14:paraId="5CF5D794" w14:textId="77777777" w:rsidR="00AD2959" w:rsidRDefault="00AD2959" w:rsidP="001E5386">
      <w:pPr>
        <w:pStyle w:val="ListParagraph"/>
        <w:numPr>
          <w:ilvl w:val="0"/>
          <w:numId w:val="2"/>
        </w:numPr>
        <w:spacing w:before="240" w:after="240" w:line="360" w:lineRule="auto"/>
        <w:contextualSpacing w:val="0"/>
        <w:jc w:val="left"/>
      </w:pPr>
      <w:r>
        <w:t>the debtor still being liable for some debts which are excluded;</w:t>
      </w:r>
    </w:p>
    <w:p w14:paraId="5E5C29DF" w14:textId="77777777" w:rsidR="00AD2959" w:rsidRDefault="00AD2959" w:rsidP="001E5386">
      <w:pPr>
        <w:pStyle w:val="ListParagraph"/>
        <w:numPr>
          <w:ilvl w:val="0"/>
          <w:numId w:val="2"/>
        </w:numPr>
        <w:spacing w:before="240" w:after="240" w:line="360" w:lineRule="auto"/>
        <w:contextualSpacing w:val="0"/>
        <w:jc w:val="left"/>
      </w:pPr>
      <w:r>
        <w:t>the debtor</w:t>
      </w:r>
      <w:r w:rsidR="005B082A">
        <w:t>’</w:t>
      </w:r>
      <w:r>
        <w:t xml:space="preserve">s past financial transactions being investigated; and </w:t>
      </w:r>
    </w:p>
    <w:p w14:paraId="10BF3970" w14:textId="77777777" w:rsidR="00AD2959" w:rsidRDefault="00AD2959" w:rsidP="001E5386">
      <w:pPr>
        <w:pStyle w:val="ListParagraph"/>
        <w:numPr>
          <w:ilvl w:val="0"/>
          <w:numId w:val="2"/>
        </w:numPr>
        <w:spacing w:before="240" w:after="240" w:line="360" w:lineRule="auto"/>
        <w:contextualSpacing w:val="0"/>
        <w:jc w:val="left"/>
      </w:pPr>
      <w:r>
        <w:t>other restrict</w:t>
      </w:r>
      <w:r w:rsidR="00F42515">
        <w:t>ions</w:t>
      </w:r>
      <w:r>
        <w:t xml:space="preserve"> or requirements imposed on the debtor as a result of the debtor’s own circumstances and actions.</w:t>
      </w:r>
    </w:p>
    <w:p w14:paraId="256104F5" w14:textId="77777777" w:rsidR="0031331F" w:rsidRDefault="0031331F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after="200" w:line="276" w:lineRule="auto"/>
        <w:jc w:val="left"/>
      </w:pPr>
      <w:r>
        <w:br w:type="page"/>
      </w:r>
    </w:p>
    <w:p w14:paraId="674A8708" w14:textId="626059C7" w:rsidR="00AD2959" w:rsidRDefault="00AD2959" w:rsidP="001E5386">
      <w:pPr>
        <w:spacing w:before="240" w:after="240" w:line="360" w:lineRule="auto"/>
        <w:jc w:val="left"/>
      </w:pPr>
      <w:r>
        <w:lastRenderedPageBreak/>
        <w:t xml:space="preserve">Please select the relevant qualification which </w:t>
      </w:r>
      <w:r w:rsidR="00CE180B">
        <w:t>gives</w:t>
      </w:r>
      <w:r>
        <w:t xml:space="preserve"> you the authority to </w:t>
      </w:r>
      <w:r w:rsidR="00CE180B">
        <w:t>grant</w:t>
      </w:r>
      <w:r>
        <w:t xml:space="preserve"> a certificate for sequestration.</w:t>
      </w:r>
    </w:p>
    <w:p w14:paraId="6054285D" w14:textId="3965336D" w:rsidR="00AD2959" w:rsidRDefault="00000000" w:rsidP="002154AF">
      <w:pPr>
        <w:pStyle w:val="ListParagraph"/>
        <w:spacing w:before="240" w:after="240" w:line="360" w:lineRule="auto"/>
        <w:ind w:hanging="720"/>
        <w:contextualSpacing w:val="0"/>
        <w:jc w:val="left"/>
      </w:pPr>
      <w:sdt>
        <w:sdtPr>
          <w:id w:val="1074555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67D7">
            <w:rPr>
              <w:rFonts w:ascii="MS Gothic" w:eastAsia="MS Gothic" w:hAnsi="MS Gothic" w:hint="eastAsia"/>
            </w:rPr>
            <w:t>☐</w:t>
          </w:r>
        </w:sdtContent>
      </w:sdt>
      <w:r w:rsidR="002154AF">
        <w:tab/>
      </w:r>
      <w:r w:rsidR="00AD2959">
        <w:t>person qualified to act as insolvency practitioner</w:t>
      </w:r>
      <w:r w:rsidR="007A479B">
        <w:t xml:space="preserve"> in relation to individuals</w:t>
      </w:r>
      <w:r w:rsidR="00AD2959">
        <w:t xml:space="preserve"> in accordance with section</w:t>
      </w:r>
      <w:r w:rsidR="0026139C">
        <w:t> </w:t>
      </w:r>
      <w:r w:rsidR="00AD2959">
        <w:t xml:space="preserve">390 of the </w:t>
      </w:r>
      <w:r w:rsidR="00E228A9">
        <w:t xml:space="preserve">Insolvency Act </w:t>
      </w:r>
      <w:r w:rsidR="00AD2959">
        <w:t xml:space="preserve">1986 </w:t>
      </w:r>
      <w:r w:rsidR="00E228A9">
        <w:t>(</w:t>
      </w:r>
      <w:proofErr w:type="spellStart"/>
      <w:r w:rsidR="00E228A9">
        <w:t>c.45</w:t>
      </w:r>
      <w:proofErr w:type="spellEnd"/>
      <w:r w:rsidR="00E228A9">
        <w:t>)</w:t>
      </w:r>
    </w:p>
    <w:p w14:paraId="179D5EAA" w14:textId="2C00580C" w:rsidR="003E3A90" w:rsidRDefault="00000000" w:rsidP="002154AF">
      <w:pPr>
        <w:pStyle w:val="ListParagraph"/>
        <w:spacing w:before="240" w:after="240" w:line="360" w:lineRule="auto"/>
        <w:ind w:hanging="720"/>
        <w:contextualSpacing w:val="0"/>
        <w:jc w:val="left"/>
      </w:pPr>
      <w:sdt>
        <w:sdtPr>
          <w:id w:val="663663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67D7">
            <w:rPr>
              <w:rFonts w:ascii="MS Gothic" w:eastAsia="MS Gothic" w:hAnsi="MS Gothic" w:hint="eastAsia"/>
            </w:rPr>
            <w:t>☐</w:t>
          </w:r>
        </w:sdtContent>
      </w:sdt>
      <w:r w:rsidR="002154AF">
        <w:tab/>
      </w:r>
      <w:r w:rsidR="003E3A90">
        <w:t>person who works for such an insolvency practitioner, and who has been given authority by that insolvency practitioner to act on behalf of that insolvency practitioner in providing money advice.</w:t>
      </w:r>
    </w:p>
    <w:p w14:paraId="5ED99BA5" w14:textId="72E9ED6A" w:rsidR="0031331F" w:rsidRDefault="00000000" w:rsidP="0031331F">
      <w:pPr>
        <w:pStyle w:val="ListParagraph"/>
        <w:spacing w:before="240" w:after="240" w:line="360" w:lineRule="auto"/>
        <w:ind w:hanging="720"/>
        <w:contextualSpacing w:val="0"/>
        <w:jc w:val="left"/>
      </w:pPr>
      <w:sdt>
        <w:sdtPr>
          <w:id w:val="545266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331F">
            <w:rPr>
              <w:rFonts w:ascii="MS Gothic" w:eastAsia="MS Gothic" w:hAnsi="MS Gothic" w:hint="eastAsia"/>
            </w:rPr>
            <w:t>☐</w:t>
          </w:r>
        </w:sdtContent>
      </w:sdt>
      <w:r w:rsidR="0031331F">
        <w:tab/>
        <w:t xml:space="preserve">person who works as money adviser for organisations which have been awarded accreditation at type 2 level or above against the Scottish National Standards for Information and Advice Provision </w:t>
      </w:r>
    </w:p>
    <w:p w14:paraId="7FD8BC78" w14:textId="1703DA2A" w:rsidR="00AD2959" w:rsidRDefault="00000000" w:rsidP="0031331F">
      <w:pPr>
        <w:pStyle w:val="ListParagraph"/>
        <w:spacing w:before="240" w:after="240" w:line="360" w:lineRule="auto"/>
        <w:ind w:left="0"/>
        <w:contextualSpacing w:val="0"/>
        <w:jc w:val="left"/>
      </w:pPr>
      <w:sdt>
        <w:sdtPr>
          <w:id w:val="-1192599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67D7">
            <w:rPr>
              <w:rFonts w:ascii="MS Gothic" w:eastAsia="MS Gothic" w:hAnsi="MS Gothic" w:hint="eastAsia"/>
            </w:rPr>
            <w:t>☐</w:t>
          </w:r>
        </w:sdtContent>
      </w:sdt>
      <w:r w:rsidR="0031331F">
        <w:tab/>
      </w:r>
      <w:r w:rsidR="00F42515">
        <w:t>person</w:t>
      </w:r>
      <w:r w:rsidR="00AD2959">
        <w:t xml:space="preserve"> approved for the purpose of the Debt Arrangement Scheme </w:t>
      </w:r>
    </w:p>
    <w:p w14:paraId="38C35702" w14:textId="461D59D6" w:rsidR="00AD2959" w:rsidRDefault="00000000" w:rsidP="0031331F">
      <w:pPr>
        <w:pStyle w:val="ListParagraph"/>
        <w:spacing w:before="240" w:after="240" w:line="360" w:lineRule="auto"/>
        <w:ind w:hanging="720"/>
        <w:contextualSpacing w:val="0"/>
        <w:jc w:val="left"/>
      </w:pPr>
      <w:sdt>
        <w:sdtPr>
          <w:id w:val="-1455090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67D7">
            <w:rPr>
              <w:rFonts w:ascii="MS Gothic" w:eastAsia="MS Gothic" w:hAnsi="MS Gothic" w:hint="eastAsia"/>
            </w:rPr>
            <w:t>☐</w:t>
          </w:r>
        </w:sdtContent>
      </w:sdt>
      <w:r w:rsidR="0031331F">
        <w:tab/>
      </w:r>
      <w:r w:rsidR="00F42515">
        <w:t>person</w:t>
      </w:r>
      <w:r w:rsidR="00AD2959">
        <w:t xml:space="preserve"> who work</w:t>
      </w:r>
      <w:r w:rsidR="00F42515">
        <w:t>s</w:t>
      </w:r>
      <w:r w:rsidR="00AD2959">
        <w:t xml:space="preserve"> as </w:t>
      </w:r>
      <w:r w:rsidR="00F42515">
        <w:t>a money advis</w:t>
      </w:r>
      <w:r w:rsidR="00CE180B">
        <w:t>e</w:t>
      </w:r>
      <w:r w:rsidR="00F42515">
        <w:t>r</w:t>
      </w:r>
      <w:r w:rsidR="00AD2959">
        <w:t xml:space="preserve"> for citizens advice bureau which is </w:t>
      </w:r>
      <w:r w:rsidR="00190DC2">
        <w:t xml:space="preserve">a </w:t>
      </w:r>
      <w:r w:rsidR="00AD2959">
        <w:t xml:space="preserve">full member of the Scottish Association of Citizens Advice Bureaux/Citizens Advice Scotland </w:t>
      </w:r>
    </w:p>
    <w:p w14:paraId="38EDB4AE" w14:textId="6D5261E1" w:rsidR="00AD2959" w:rsidRDefault="00000000" w:rsidP="0031331F">
      <w:pPr>
        <w:pStyle w:val="ListParagraph"/>
        <w:spacing w:before="240" w:after="240" w:line="360" w:lineRule="auto"/>
        <w:ind w:left="0"/>
        <w:contextualSpacing w:val="0"/>
        <w:jc w:val="left"/>
      </w:pPr>
      <w:sdt>
        <w:sdtPr>
          <w:id w:val="129212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331F">
            <w:rPr>
              <w:rFonts w:ascii="MS Gothic" w:eastAsia="MS Gothic" w:hAnsi="MS Gothic" w:hint="eastAsia"/>
            </w:rPr>
            <w:t>☐</w:t>
          </w:r>
        </w:sdtContent>
      </w:sdt>
      <w:r w:rsidR="0031331F">
        <w:tab/>
      </w:r>
      <w:r w:rsidR="00AD2959">
        <w:t>person who works as money advis</w:t>
      </w:r>
      <w:r w:rsidR="00CE180B">
        <w:t>e</w:t>
      </w:r>
      <w:r w:rsidR="00AD2959">
        <w:t xml:space="preserve">r for </w:t>
      </w:r>
      <w:r w:rsidR="003E3A90">
        <w:t>a local authority in Scotland</w:t>
      </w:r>
    </w:p>
    <w:p w14:paraId="0E8FD22C" w14:textId="77777777" w:rsidR="002F67D7" w:rsidRDefault="002F67D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after="200" w:line="276" w:lineRule="auto"/>
        <w:jc w:val="left"/>
      </w:pPr>
      <w:r>
        <w:br w:type="page"/>
      </w:r>
    </w:p>
    <w:p w14:paraId="7FE9AC72" w14:textId="45EF7607" w:rsidR="002F67D7" w:rsidRDefault="002F67D7" w:rsidP="002F67D7">
      <w:pPr>
        <w:spacing w:before="240" w:after="240" w:line="360" w:lineRule="auto"/>
        <w:jc w:val="left"/>
      </w:pPr>
      <w:r>
        <w:lastRenderedPageBreak/>
        <w:t>D</w:t>
      </w:r>
      <w:r w:rsidR="00F413F4">
        <w:t>ebtors name</w:t>
      </w:r>
    </w:p>
    <w:p w14:paraId="402CADCD" w14:textId="782820CE" w:rsidR="002F67D7" w:rsidRPr="00F83F49" w:rsidRDefault="002F67D7" w:rsidP="002F67D7">
      <w:pPr>
        <w:pBdr>
          <w:top w:val="single" w:sz="4" w:space="6" w:color="auto"/>
          <w:left w:val="single" w:sz="4" w:space="7" w:color="auto"/>
          <w:bottom w:val="single" w:sz="4" w:space="2" w:color="auto"/>
          <w:right w:val="single" w:sz="4" w:space="7" w:color="auto"/>
        </w:pBdr>
        <w:spacing w:before="240" w:after="240" w:line="360" w:lineRule="auto"/>
        <w:rPr>
          <w:rFonts w:eastAsia="Calibri" w:cs="Arial"/>
          <w:lang w:eastAsia="en-GB"/>
        </w:rPr>
      </w:pPr>
      <w:r>
        <w:rPr>
          <w:rFonts w:eastAsia="Calibri" w:cs="Arial"/>
          <w:lang w:eastAsia="en-GB"/>
        </w:rPr>
        <w:t xml:space="preserve"> </w:t>
      </w:r>
    </w:p>
    <w:p w14:paraId="52B4A4D7" w14:textId="29857517" w:rsidR="00AD2959" w:rsidRDefault="00AD2959" w:rsidP="002F67D7">
      <w:pPr>
        <w:spacing w:before="240" w:after="240" w:line="360" w:lineRule="auto"/>
        <w:jc w:val="left"/>
      </w:pPr>
      <w:r>
        <w:t xml:space="preserve">confirm that I have provided the </w:t>
      </w:r>
      <w:r w:rsidR="00F42515">
        <w:t xml:space="preserve">money adviser </w:t>
      </w:r>
      <w:r>
        <w:t xml:space="preserve">with correct and complete information about my financial circumstances. </w:t>
      </w:r>
    </w:p>
    <w:p w14:paraId="53F06396" w14:textId="4DEABE33" w:rsidR="002F67D7" w:rsidRDefault="002F67D7" w:rsidP="002F67D7">
      <w:pPr>
        <w:spacing w:before="240" w:after="240" w:line="360" w:lineRule="auto"/>
        <w:jc w:val="left"/>
      </w:pPr>
      <w:r>
        <w:t>Debtor’s signature</w:t>
      </w:r>
    </w:p>
    <w:p w14:paraId="3FC52F0C" w14:textId="77777777" w:rsidR="002F67D7" w:rsidRPr="00F83F49" w:rsidRDefault="002F67D7" w:rsidP="002F67D7">
      <w:pPr>
        <w:pBdr>
          <w:top w:val="single" w:sz="4" w:space="6" w:color="auto"/>
          <w:left w:val="single" w:sz="4" w:space="7" w:color="auto"/>
          <w:bottom w:val="single" w:sz="4" w:space="2" w:color="auto"/>
          <w:right w:val="single" w:sz="4" w:space="7" w:color="auto"/>
        </w:pBdr>
        <w:spacing w:before="240" w:after="240" w:line="360" w:lineRule="auto"/>
        <w:rPr>
          <w:rFonts w:eastAsia="Calibri" w:cs="Arial"/>
          <w:lang w:eastAsia="en-GB"/>
        </w:rPr>
      </w:pPr>
    </w:p>
    <w:p w14:paraId="6C5CB419" w14:textId="205845B1" w:rsidR="00F413F4" w:rsidRDefault="002F67D7" w:rsidP="002F67D7">
      <w:pPr>
        <w:spacing w:before="240" w:after="240" w:line="360" w:lineRule="auto"/>
        <w:jc w:val="left"/>
      </w:pPr>
      <w:r>
        <w:t>Money adviser signature</w:t>
      </w:r>
    </w:p>
    <w:p w14:paraId="5B4F87CD" w14:textId="03290388" w:rsidR="002F67D7" w:rsidRPr="00F83F49" w:rsidRDefault="002F67D7" w:rsidP="002F67D7">
      <w:pPr>
        <w:pBdr>
          <w:top w:val="single" w:sz="4" w:space="6" w:color="auto"/>
          <w:left w:val="single" w:sz="4" w:space="7" w:color="auto"/>
          <w:bottom w:val="single" w:sz="4" w:space="2" w:color="auto"/>
          <w:right w:val="single" w:sz="4" w:space="7" w:color="auto"/>
        </w:pBdr>
        <w:spacing w:before="240" w:after="240" w:line="360" w:lineRule="auto"/>
        <w:rPr>
          <w:rFonts w:eastAsia="Calibri" w:cs="Arial"/>
          <w:lang w:eastAsia="en-GB"/>
        </w:rPr>
      </w:pPr>
    </w:p>
    <w:p w14:paraId="0F33525D" w14:textId="577917F3" w:rsidR="00F413F4" w:rsidRDefault="00F413F4" w:rsidP="002F67D7">
      <w:pPr>
        <w:spacing w:before="240" w:after="240" w:line="360" w:lineRule="auto"/>
        <w:jc w:val="left"/>
      </w:pPr>
      <w:r>
        <w:t>Date</w:t>
      </w:r>
    </w:p>
    <w:p w14:paraId="0F40C961" w14:textId="44A2365E" w:rsidR="002F67D7" w:rsidRPr="00F83F49" w:rsidRDefault="002F67D7" w:rsidP="002F67D7">
      <w:pPr>
        <w:pBdr>
          <w:top w:val="single" w:sz="4" w:space="6" w:color="auto"/>
          <w:left w:val="single" w:sz="4" w:space="7" w:color="auto"/>
          <w:bottom w:val="single" w:sz="4" w:space="2" w:color="auto"/>
          <w:right w:val="single" w:sz="4" w:space="7" w:color="auto"/>
        </w:pBdr>
        <w:spacing w:before="240" w:after="240" w:line="360" w:lineRule="auto"/>
        <w:rPr>
          <w:rFonts w:eastAsia="Calibri" w:cs="Arial"/>
          <w:lang w:eastAsia="en-GB"/>
        </w:rPr>
      </w:pPr>
      <w:r>
        <w:rPr>
          <w:rFonts w:eastAsia="Calibri" w:cs="Arial"/>
          <w:lang w:eastAsia="en-GB"/>
        </w:rPr>
        <w:t xml:space="preserve"> </w:t>
      </w:r>
    </w:p>
    <w:p w14:paraId="0BD1EB69" w14:textId="77777777" w:rsidR="002F67D7" w:rsidRDefault="002F67D7" w:rsidP="00F413F4">
      <w:pPr>
        <w:spacing w:before="360" w:after="600" w:line="360" w:lineRule="auto"/>
        <w:jc w:val="left"/>
      </w:pPr>
    </w:p>
    <w:sectPr w:rsidR="002F67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67650"/>
    <w:multiLevelType w:val="hybridMultilevel"/>
    <w:tmpl w:val="3AAC5840"/>
    <w:lvl w:ilvl="0" w:tplc="73A8516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D5AF2"/>
    <w:multiLevelType w:val="hybridMultilevel"/>
    <w:tmpl w:val="79DA2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818EE"/>
    <w:multiLevelType w:val="hybridMultilevel"/>
    <w:tmpl w:val="267A9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67CFD"/>
    <w:multiLevelType w:val="hybridMultilevel"/>
    <w:tmpl w:val="B7E8B10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729073">
    <w:abstractNumId w:val="2"/>
  </w:num>
  <w:num w:numId="2" w16cid:durableId="1331367132">
    <w:abstractNumId w:val="3"/>
  </w:num>
  <w:num w:numId="3" w16cid:durableId="1930504496">
    <w:abstractNumId w:val="0"/>
  </w:num>
  <w:num w:numId="4" w16cid:durableId="42292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959"/>
    <w:rsid w:val="00024C70"/>
    <w:rsid w:val="00031058"/>
    <w:rsid w:val="00190DC2"/>
    <w:rsid w:val="001E37B5"/>
    <w:rsid w:val="001E5386"/>
    <w:rsid w:val="002154AF"/>
    <w:rsid w:val="0026139C"/>
    <w:rsid w:val="002F67D7"/>
    <w:rsid w:val="0031331F"/>
    <w:rsid w:val="003E3A90"/>
    <w:rsid w:val="004F260E"/>
    <w:rsid w:val="005A2952"/>
    <w:rsid w:val="005B082A"/>
    <w:rsid w:val="005D7161"/>
    <w:rsid w:val="005E4263"/>
    <w:rsid w:val="00625043"/>
    <w:rsid w:val="006A5653"/>
    <w:rsid w:val="007A479B"/>
    <w:rsid w:val="007D7DF8"/>
    <w:rsid w:val="009205F0"/>
    <w:rsid w:val="00924BDC"/>
    <w:rsid w:val="00942F8D"/>
    <w:rsid w:val="00992452"/>
    <w:rsid w:val="00AD2959"/>
    <w:rsid w:val="00BE7482"/>
    <w:rsid w:val="00C437EE"/>
    <w:rsid w:val="00CC384C"/>
    <w:rsid w:val="00CE180B"/>
    <w:rsid w:val="00D105C3"/>
    <w:rsid w:val="00D26440"/>
    <w:rsid w:val="00D416B1"/>
    <w:rsid w:val="00E06323"/>
    <w:rsid w:val="00E228A9"/>
    <w:rsid w:val="00F30C27"/>
    <w:rsid w:val="00F413F4"/>
    <w:rsid w:val="00F4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E7A17"/>
  <w15:docId w15:val="{31DA6F4C-277D-468D-B691-E91498534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959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2959"/>
    <w:pPr>
      <w:ind w:left="720"/>
      <w:contextualSpacing/>
    </w:pPr>
  </w:style>
  <w:style w:type="table" w:styleId="TableGrid">
    <w:name w:val="Table Grid"/>
    <w:basedOn w:val="TableNormal"/>
    <w:uiPriority w:val="39"/>
    <w:rsid w:val="00AD295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18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80B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42F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F8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F8D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F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F8D"/>
    <w:rPr>
      <w:rFonts w:ascii="Arial" w:eastAsia="Times New Roman" w:hAnsi="Arial"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1E37B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A12886371</value>
    </field>
    <field name="Objective-Title">
      <value order="0">AiB - OPC - Statutory - Form 2 - Certificate for Sequestration</value>
    </field>
    <field name="Objective-Description">
      <value order="0"/>
    </field>
    <field name="Objective-CreationStamp">
      <value order="0">2015-12-08T12:29:12Z</value>
    </field>
    <field name="Objective-IsApproved">
      <value order="0">false</value>
    </field>
    <field name="Objective-IsPublished">
      <value order="0">true</value>
    </field>
    <field name="Objective-DatePublished">
      <value order="0">2016-11-22T08:03:17Z</value>
    </field>
    <field name="Objective-ModificationStamp">
      <value order="0">2017-03-06T09:21:55Z</value>
    </field>
    <field name="Objective-Owner">
      <value order="0">Henderson, Fay F (N414631)</value>
    </field>
    <field name="Objective-Path">
      <value order="0">Objective Global Folder:SG File Plan:Business and industry:Business practice and regulation:Insolvency:Advice and policy: Insolvency:Accountant in Bankruptcy (AiB): Operational Policy and Compliance Unit (OPCU): Documents Bank: Consolidation Bill: Bankruptcy Forms: (2016): 2015-2020</value>
    </field>
    <field name="Objective-Parent">
      <value order="0">Accountant in Bankruptcy (AiB): Operational Policy and Compliance Unit (OPCU): Documents Bank: Consolidation Bill: Bankruptcy Forms: (2016): 2015-2020</value>
    </field>
    <field name="Objective-State">
      <value order="0">Published</value>
    </field>
    <field name="Objective-VersionId">
      <value order="0">vA22152520</value>
    </field>
    <field name="Objective-Version">
      <value order="0">1.0</value>
    </field>
    <field name="Objective-VersionNumber">
      <value order="0">7</value>
    </field>
    <field name="Objective-VersionComment">
      <value order="0"/>
    </field>
    <field name="Objective-FileNumber">
      <value order="0">PROJ/10512</value>
    </field>
    <field name="Objective-Classification">
      <value order="0">OFFICIAL-SENSITIVE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n300385</dc:creator>
  <cp:lastModifiedBy>Allan Holmes</cp:lastModifiedBy>
  <cp:revision>5</cp:revision>
  <cp:lastPrinted>2014-08-04T17:41:00Z</cp:lastPrinted>
  <dcterms:created xsi:type="dcterms:W3CDTF">2024-02-08T15:14:00Z</dcterms:created>
  <dcterms:modified xsi:type="dcterms:W3CDTF">2024-02-12T12:59:00Z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A12886371</vt:lpwstr>
  </property>
  <property fmtid="{D5CDD505-2E9C-101B-9397-08002B2CF9AE}" pid="4" name="Objective-Title">
    <vt:lpwstr>AiB - OPC - Statutory - Form 2 - Certificate for Sequestration</vt:lpwstr>
  </property>
  <property fmtid="{D5CDD505-2E9C-101B-9397-08002B2CF9AE}" pid="5" name="Objective-Comment">
    <vt:lpwstr/>
  </property>
  <property fmtid="{D5CDD505-2E9C-101B-9397-08002B2CF9AE}" pid="6" name="Objective-CreationStamp">
    <vt:filetime>2015-12-08T12:29:12Z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2016-11-22T08:03:17Z</vt:filetime>
  </property>
  <property fmtid="{D5CDD505-2E9C-101B-9397-08002B2CF9AE}" pid="10" name="Objective-ModificationStamp">
    <vt:filetime>2017-03-06T09:21:55Z</vt:filetime>
  </property>
  <property fmtid="{D5CDD505-2E9C-101B-9397-08002B2CF9AE}" pid="11" name="Objective-Owner">
    <vt:lpwstr>Henderson, Fay F (N414631)</vt:lpwstr>
  </property>
  <property fmtid="{D5CDD505-2E9C-101B-9397-08002B2CF9AE}" pid="12" name="Objective-Path">
    <vt:lpwstr>Objective Global Folder:SG File Plan:Business and industry:Business practice and regulation:Insolvency:Advice and policy: Insolvency:Accountant in Bankruptcy (AiB): Operational Policy and Compliance Unit (OPCU): Documents Bank: Consolidation Bill: Bankruptcy Forms: (2016): 2015-2020</vt:lpwstr>
  </property>
  <property fmtid="{D5CDD505-2E9C-101B-9397-08002B2CF9AE}" pid="13" name="Objective-Parent">
    <vt:lpwstr>Accountant in Bankruptcy (AiB): Operational Policy and Compliance Unit (OPCU): Documents Bank: Consolidation Bill: Bankruptcy Forms: (2016): 2015-2020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7</vt:r8>
  </property>
  <property fmtid="{D5CDD505-2E9C-101B-9397-08002B2CF9AE}" pid="17" name="Objective-VersionComment">
    <vt:lpwstr/>
  </property>
  <property fmtid="{D5CDD505-2E9C-101B-9397-08002B2CF9AE}" pid="18" name="Objective-FileNumber">
    <vt:lpwstr>PROJ/10512</vt:lpwstr>
  </property>
  <property fmtid="{D5CDD505-2E9C-101B-9397-08002B2CF9AE}" pid="19" name="Objective-Classification">
    <vt:lpwstr>OFFICIAL-SENSITIVE</vt:lpwstr>
  </property>
  <property fmtid="{D5CDD505-2E9C-101B-9397-08002B2CF9AE}" pid="20" name="Objective-Caveats">
    <vt:lpwstr>Caveat for access to SG Fileplan</vt:lpwstr>
  </property>
  <property fmtid="{D5CDD505-2E9C-101B-9397-08002B2CF9AE}" pid="21" name="Objective-Date of Original [system]">
    <vt:lpwstr/>
  </property>
  <property fmtid="{D5CDD505-2E9C-101B-9397-08002B2CF9AE}" pid="22" name="Objective-Date Received [system]">
    <vt:lpwstr/>
  </property>
  <property fmtid="{D5CDD505-2E9C-101B-9397-08002B2CF9AE}" pid="23" name="Objective-SG Web Publication - Category [system]">
    <vt:lpwstr/>
  </property>
  <property fmtid="{D5CDD505-2E9C-101B-9397-08002B2CF9AE}" pid="24" name="Objective-SG Web Publication - Category 2 Classification [system]">
    <vt:lpwstr/>
  </property>
  <property fmtid="{D5CDD505-2E9C-101B-9397-08002B2CF9AE}" pid="25" name="Objective-Description">
    <vt:lpwstr/>
  </property>
  <property fmtid="{D5CDD505-2E9C-101B-9397-08002B2CF9AE}" pid="26" name="Objective-VersionId">
    <vt:lpwstr>vA22152520</vt:lpwstr>
  </property>
  <property fmtid="{D5CDD505-2E9C-101B-9397-08002B2CF9AE}" pid="27" name="Objective-Date of Original">
    <vt:lpwstr/>
  </property>
  <property fmtid="{D5CDD505-2E9C-101B-9397-08002B2CF9AE}" pid="28" name="Objective-Date Received">
    <vt:lpwstr/>
  </property>
  <property fmtid="{D5CDD505-2E9C-101B-9397-08002B2CF9AE}" pid="29" name="Objective-SG Web Publication - Category">
    <vt:lpwstr/>
  </property>
  <property fmtid="{D5CDD505-2E9C-101B-9397-08002B2CF9AE}" pid="30" name="Objective-SG Web Publication - Category 2 Classification">
    <vt:lpwstr/>
  </property>
  <property fmtid="{D5CDD505-2E9C-101B-9397-08002B2CF9AE}" pid="31" name="Objective-Connect Creator">
    <vt:lpwstr/>
  </property>
  <property fmtid="{D5CDD505-2E9C-101B-9397-08002B2CF9AE}" pid="32" name="Objective-Required Redaction">
    <vt:lpwstr/>
  </property>
</Properties>
</file>